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99" w:rsidRPr="000522CD" w:rsidRDefault="00C2754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REGULAMIN </w:t>
      </w:r>
      <w:r w:rsidR="00697B2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CF424D" w:rsidRPr="000522CD">
        <w:rPr>
          <w:rFonts w:ascii="Times New Roman" w:hAnsi="Times New Roman" w:cs="Times New Roman"/>
          <w:b/>
          <w:sz w:val="30"/>
          <w:szCs w:val="30"/>
          <w:u w:val="single"/>
        </w:rPr>
        <w:t>IMPREZ</w:t>
      </w:r>
      <w:r w:rsidR="00300F2E">
        <w:rPr>
          <w:rFonts w:ascii="Times New Roman" w:hAnsi="Times New Roman" w:cs="Times New Roman"/>
          <w:b/>
          <w:sz w:val="30"/>
          <w:szCs w:val="30"/>
          <w:u w:val="single"/>
        </w:rPr>
        <w:t>Y</w:t>
      </w:r>
      <w:r w:rsidR="006919C1" w:rsidRPr="000522CD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300F2E">
        <w:rPr>
          <w:rFonts w:ascii="Times New Roman" w:hAnsi="Times New Roman" w:cs="Times New Roman"/>
          <w:b/>
          <w:sz w:val="30"/>
          <w:szCs w:val="30"/>
          <w:u w:val="single"/>
        </w:rPr>
        <w:t xml:space="preserve"> MASOWEJ</w:t>
      </w:r>
    </w:p>
    <w:p w:rsidR="00CF424D" w:rsidRDefault="00CF424D">
      <w:pPr>
        <w:jc w:val="center"/>
        <w:rPr>
          <w:sz w:val="30"/>
          <w:szCs w:val="3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o charakterze artystyczno- rozrywkowym</w:t>
      </w:r>
    </w:p>
    <w:p w:rsidR="00D57399" w:rsidRDefault="00D55CD8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o</w:t>
      </w:r>
      <w:r w:rsidR="00300F2E">
        <w:rPr>
          <w:rFonts w:ascii="Times New Roman" w:hAnsi="Times New Roman"/>
          <w:b/>
          <w:color w:val="000000"/>
          <w:sz w:val="26"/>
          <w:szCs w:val="26"/>
        </w:rPr>
        <w:t>rganizowanej</w:t>
      </w:r>
      <w:r w:rsidR="005522D7">
        <w:rPr>
          <w:rFonts w:ascii="Times New Roman" w:hAnsi="Times New Roman"/>
          <w:b/>
          <w:color w:val="000000"/>
          <w:sz w:val="26"/>
          <w:szCs w:val="26"/>
        </w:rPr>
        <w:t xml:space="preserve"> w </w:t>
      </w:r>
      <w:r>
        <w:rPr>
          <w:rFonts w:ascii="Times New Roman" w:hAnsi="Times New Roman"/>
          <w:b/>
          <w:color w:val="000000"/>
          <w:sz w:val="26"/>
          <w:szCs w:val="26"/>
        </w:rPr>
        <w:t>h</w:t>
      </w:r>
      <w:r w:rsidR="005522D7">
        <w:rPr>
          <w:rFonts w:ascii="Times New Roman" w:hAnsi="Times New Roman"/>
          <w:b/>
          <w:color w:val="000000"/>
          <w:sz w:val="26"/>
          <w:szCs w:val="26"/>
        </w:rPr>
        <w:t xml:space="preserve">ali </w:t>
      </w:r>
      <w:r>
        <w:rPr>
          <w:rFonts w:ascii="Times New Roman" w:hAnsi="Times New Roman"/>
          <w:b/>
          <w:color w:val="000000"/>
          <w:sz w:val="26"/>
          <w:szCs w:val="26"/>
        </w:rPr>
        <w:t>w</w:t>
      </w:r>
      <w:r w:rsidR="005522D7">
        <w:rPr>
          <w:rFonts w:ascii="Times New Roman" w:hAnsi="Times New Roman"/>
          <w:b/>
          <w:color w:val="000000"/>
          <w:sz w:val="26"/>
          <w:szCs w:val="26"/>
        </w:rPr>
        <w:t>idowiskowo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522D7">
        <w:rPr>
          <w:rFonts w:ascii="Times New Roman" w:hAnsi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s</w:t>
      </w:r>
      <w:r w:rsidR="00222EB3">
        <w:rPr>
          <w:rFonts w:ascii="Times New Roman" w:hAnsi="Times New Roman"/>
          <w:b/>
          <w:color w:val="000000"/>
          <w:sz w:val="26"/>
          <w:szCs w:val="26"/>
        </w:rPr>
        <w:t xml:space="preserve">portowej  w </w:t>
      </w:r>
      <w:r w:rsidR="005522D7">
        <w:rPr>
          <w:rFonts w:ascii="Times New Roman" w:hAnsi="Times New Roman"/>
          <w:b/>
          <w:color w:val="000000"/>
          <w:sz w:val="26"/>
          <w:szCs w:val="26"/>
        </w:rPr>
        <w:t xml:space="preserve"> Skok</w:t>
      </w:r>
      <w:r w:rsidR="00222EB3">
        <w:rPr>
          <w:rFonts w:ascii="Times New Roman" w:hAnsi="Times New Roman"/>
          <w:b/>
          <w:color w:val="000000"/>
          <w:sz w:val="26"/>
          <w:szCs w:val="26"/>
        </w:rPr>
        <w:t>ach</w:t>
      </w:r>
      <w:r w:rsidR="005522D7">
        <w:rPr>
          <w:rFonts w:ascii="Times New Roman" w:hAnsi="Times New Roman"/>
          <w:b/>
          <w:color w:val="000000"/>
          <w:sz w:val="26"/>
          <w:szCs w:val="26"/>
        </w:rPr>
        <w:t>, ul. Rogozińska 1 przez Bibliotekę Publiczną Miasta i Gminy im. Eugeniusza Paukszty</w:t>
      </w:r>
      <w:r w:rsidR="00CF424D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</w:t>
      </w:r>
      <w:r w:rsidR="000522CD">
        <w:rPr>
          <w:rFonts w:ascii="Times New Roman" w:hAnsi="Times New Roman"/>
          <w:b/>
          <w:color w:val="000000"/>
          <w:sz w:val="26"/>
          <w:szCs w:val="26"/>
        </w:rPr>
        <w:t>ul. Rogozińska 1B</w:t>
      </w:r>
      <w:r w:rsidR="005522D7">
        <w:rPr>
          <w:rFonts w:ascii="Times New Roman" w:hAnsi="Times New Roman"/>
          <w:b/>
          <w:color w:val="000000"/>
          <w:sz w:val="26"/>
          <w:szCs w:val="26"/>
        </w:rPr>
        <w:t xml:space="preserve"> w Skokach </w:t>
      </w:r>
    </w:p>
    <w:p w:rsidR="00CF424D" w:rsidRDefault="00A1186C" w:rsidP="00CF424D">
      <w:pPr>
        <w:jc w:val="center"/>
        <w:rPr>
          <w:rFonts w:ascii="Times New Roman" w:eastAsia="SimHei" w:hAnsi="Times New Roman" w:cs="Times New Roman"/>
          <w:b/>
          <w:sz w:val="24"/>
          <w:szCs w:val="24"/>
        </w:rPr>
      </w:pPr>
      <w:r>
        <w:rPr>
          <w:rFonts w:ascii="Times New Roman" w:eastAsia="SimHei" w:hAnsi="Times New Roman" w:cs="Times New Roman"/>
          <w:b/>
          <w:sz w:val="24"/>
          <w:szCs w:val="24"/>
        </w:rPr>
        <w:t>w terminie</w:t>
      </w:r>
      <w:r w:rsidR="00CF424D">
        <w:rPr>
          <w:rFonts w:ascii="Times New Roman" w:eastAsia="SimHei" w:hAnsi="Times New Roman" w:cs="Times New Roman"/>
          <w:b/>
          <w:sz w:val="24"/>
          <w:szCs w:val="24"/>
        </w:rPr>
        <w:t>:</w:t>
      </w:r>
    </w:p>
    <w:p w:rsidR="00DE79D8" w:rsidRPr="0011606B" w:rsidRDefault="00DE79D8" w:rsidP="00DE79D8">
      <w:pPr>
        <w:pStyle w:val="Akapitzlist"/>
        <w:spacing w:after="0" w:line="240" w:lineRule="auto"/>
        <w:ind w:left="927"/>
        <w:jc w:val="both"/>
        <w:rPr>
          <w:rFonts w:ascii="Arial" w:hAnsi="Arial" w:cs="Arial"/>
          <w:b/>
          <w:bCs/>
        </w:rPr>
      </w:pPr>
    </w:p>
    <w:p w:rsidR="00DE79D8" w:rsidRPr="00697B24" w:rsidRDefault="00300F2E" w:rsidP="00697B2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9 marca 2024</w:t>
      </w:r>
      <w:r w:rsidR="006E02A0" w:rsidRPr="00697B24">
        <w:rPr>
          <w:rFonts w:ascii="Times New Roman" w:hAnsi="Times New Roman" w:cs="Times New Roman"/>
          <w:b/>
          <w:bCs/>
          <w:sz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</w:rPr>
        <w:t>sobota), godz. 19</w:t>
      </w:r>
      <w:r w:rsidR="00E947BA" w:rsidRPr="00697B24">
        <w:rPr>
          <w:rFonts w:ascii="Times New Roman" w:hAnsi="Times New Roman" w:cs="Times New Roman"/>
          <w:b/>
          <w:bCs/>
          <w:sz w:val="24"/>
        </w:rPr>
        <w:t>:</w:t>
      </w:r>
      <w:r w:rsidR="00C053D8" w:rsidRPr="00697B24">
        <w:rPr>
          <w:rFonts w:ascii="Times New Roman" w:hAnsi="Times New Roman" w:cs="Times New Roman"/>
          <w:b/>
          <w:bCs/>
          <w:sz w:val="24"/>
        </w:rPr>
        <w:t>00</w:t>
      </w:r>
      <w:r w:rsidR="00697B24">
        <w:rPr>
          <w:rFonts w:ascii="Times New Roman" w:hAnsi="Times New Roman" w:cs="Times New Roman"/>
          <w:b/>
          <w:bCs/>
          <w:sz w:val="24"/>
        </w:rPr>
        <w:t xml:space="preserve"> </w:t>
      </w:r>
      <w:r w:rsidR="00C053D8" w:rsidRPr="00697B24">
        <w:rPr>
          <w:rFonts w:ascii="Times New Roman" w:hAnsi="Times New Roman" w:cs="Times New Roman"/>
          <w:b/>
          <w:bCs/>
          <w:sz w:val="24"/>
        </w:rPr>
        <w:t xml:space="preserve">Koncert </w:t>
      </w:r>
      <w:r>
        <w:rPr>
          <w:rFonts w:ascii="Times New Roman" w:hAnsi="Times New Roman" w:cs="Times New Roman"/>
          <w:b/>
          <w:bCs/>
          <w:sz w:val="24"/>
        </w:rPr>
        <w:t>ANNY WYSZKONI</w:t>
      </w:r>
      <w:bookmarkStart w:id="0" w:name="_GoBack"/>
      <w:bookmarkEnd w:id="0"/>
      <w:r w:rsidR="00C2754F">
        <w:rPr>
          <w:rFonts w:ascii="Times New Roman" w:hAnsi="Times New Roman" w:cs="Times New Roman"/>
          <w:bCs/>
          <w:sz w:val="24"/>
        </w:rPr>
        <w:t xml:space="preserve"> – 1000 miejsc</w:t>
      </w:r>
    </w:p>
    <w:p w:rsidR="00697B24" w:rsidRPr="00300F2E" w:rsidRDefault="00697B24" w:rsidP="00300F2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</w:rPr>
      </w:pPr>
    </w:p>
    <w:p w:rsidR="00697B24" w:rsidRPr="00697B24" w:rsidRDefault="00697B24" w:rsidP="00697B24">
      <w:pPr>
        <w:pStyle w:val="Akapitzlist"/>
        <w:spacing w:after="0" w:line="240" w:lineRule="auto"/>
        <w:ind w:left="1440"/>
        <w:rPr>
          <w:rFonts w:ascii="Times New Roman" w:hAnsi="Times New Roman" w:cs="Times New Roman"/>
          <w:bCs/>
          <w:sz w:val="24"/>
        </w:rPr>
      </w:pPr>
    </w:p>
    <w:p w:rsidR="00DE79D8" w:rsidRPr="0011606B" w:rsidRDefault="00DE79D8" w:rsidP="00DE79D8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</w:p>
    <w:p w:rsidR="00DE79D8" w:rsidRDefault="00DE79D8" w:rsidP="00CF424D">
      <w:pPr>
        <w:jc w:val="center"/>
        <w:rPr>
          <w:rFonts w:ascii="Times New Roman" w:eastAsia="SimHei" w:hAnsi="Times New Roman" w:cs="Times New Roman"/>
          <w:b/>
          <w:sz w:val="24"/>
          <w:szCs w:val="24"/>
        </w:rPr>
      </w:pPr>
    </w:p>
    <w:p w:rsidR="00CF424D" w:rsidRPr="007922B5" w:rsidRDefault="00CF424D" w:rsidP="00CF4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B5">
        <w:rPr>
          <w:rFonts w:ascii="Times New Roman" w:eastAsia="SimHei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7922B5">
        <w:rPr>
          <w:rFonts w:ascii="Times New Roman" w:hAnsi="Times New Roman" w:cs="Times New Roman"/>
          <w:b/>
          <w:sz w:val="24"/>
          <w:szCs w:val="24"/>
        </w:rPr>
        <w:t>Zakres obowiązywania regulaminu</w:t>
      </w:r>
    </w:p>
    <w:p w:rsidR="00CF424D" w:rsidRPr="007922B5" w:rsidRDefault="00CF424D" w:rsidP="00A1186C">
      <w:pPr>
        <w:spacing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22B5">
        <w:rPr>
          <w:rFonts w:ascii="Times New Roman" w:hAnsi="Times New Roman" w:cs="Times New Roman"/>
          <w:sz w:val="24"/>
          <w:szCs w:val="24"/>
        </w:rPr>
        <w:t xml:space="preserve">.   Regulamin </w:t>
      </w:r>
      <w:r>
        <w:rPr>
          <w:rFonts w:ascii="Times New Roman" w:hAnsi="Times New Roman" w:cs="Times New Roman"/>
          <w:sz w:val="24"/>
          <w:szCs w:val="24"/>
        </w:rPr>
        <w:t xml:space="preserve">sporządzono w celu zapewnienia bezpieczeństwa uczestnikom </w:t>
      </w:r>
      <w:r w:rsidR="003C6502">
        <w:rPr>
          <w:rFonts w:ascii="Times New Roman" w:hAnsi="Times New Roman" w:cs="Times New Roman"/>
          <w:sz w:val="24"/>
          <w:szCs w:val="24"/>
        </w:rPr>
        <w:t>imprez</w:t>
      </w:r>
      <w:r w:rsidR="00A1186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Wymóg opracowania regulaminu wynika z ustawy </w:t>
      </w:r>
      <w:r w:rsidRPr="007922B5">
        <w:rPr>
          <w:rFonts w:ascii="Times New Roman" w:hAnsi="Times New Roman" w:cs="Times New Roman"/>
          <w:i/>
          <w:sz w:val="24"/>
          <w:szCs w:val="24"/>
        </w:rPr>
        <w:t>o bezpieczeństwie imprez masowych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22B5">
        <w:rPr>
          <w:rFonts w:ascii="Times New Roman" w:hAnsi="Times New Roman" w:cs="Times New Roman"/>
          <w:sz w:val="24"/>
          <w:szCs w:val="24"/>
        </w:rPr>
        <w:t>(DZ. U. 2009 r 62 poz.504)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24D" w:rsidRPr="007922B5" w:rsidRDefault="00CF424D" w:rsidP="00A1186C">
      <w:pPr>
        <w:spacing w:line="240" w:lineRule="auto"/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9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 obowiązuje wszystkie osoby znajdujące się w hali widowiskowo-sportowej podczas niniejszej imprezy masowej. </w:t>
      </w:r>
    </w:p>
    <w:p w:rsidR="00CF424D" w:rsidRDefault="00CF424D" w:rsidP="00A11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B5">
        <w:rPr>
          <w:rFonts w:ascii="Times New Roman" w:eastAsia="SimHei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922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7922B5">
        <w:rPr>
          <w:rFonts w:ascii="Times New Roman" w:hAnsi="Times New Roman" w:cs="Times New Roman"/>
          <w:b/>
          <w:sz w:val="24"/>
          <w:szCs w:val="24"/>
        </w:rPr>
        <w:t xml:space="preserve">asady </w:t>
      </w:r>
      <w:r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Pr="007922B5">
        <w:rPr>
          <w:rFonts w:ascii="Times New Roman" w:hAnsi="Times New Roman" w:cs="Times New Roman"/>
          <w:b/>
          <w:sz w:val="24"/>
          <w:szCs w:val="24"/>
        </w:rPr>
        <w:t>wstępu na imprezę</w:t>
      </w:r>
      <w:r>
        <w:rPr>
          <w:rFonts w:ascii="Times New Roman" w:hAnsi="Times New Roman" w:cs="Times New Roman"/>
          <w:b/>
          <w:sz w:val="24"/>
          <w:szCs w:val="24"/>
        </w:rPr>
        <w:t xml:space="preserve"> i poruszania się w obiekcie</w:t>
      </w:r>
    </w:p>
    <w:p w:rsidR="00CF424D" w:rsidRDefault="00CF424D" w:rsidP="00A11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22B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Wstęp</w:t>
      </w:r>
      <w:r w:rsidRPr="007922B5">
        <w:rPr>
          <w:rFonts w:ascii="Times New Roman" w:hAnsi="Times New Roman" w:cs="Times New Roman"/>
          <w:sz w:val="24"/>
          <w:szCs w:val="24"/>
        </w:rPr>
        <w:t xml:space="preserve"> na teren imprezy odbywa się na podstawie </w:t>
      </w:r>
      <w:r w:rsidR="00C053D8">
        <w:rPr>
          <w:rFonts w:ascii="Times New Roman" w:hAnsi="Times New Roman" w:cs="Times New Roman"/>
          <w:sz w:val="24"/>
          <w:szCs w:val="24"/>
        </w:rPr>
        <w:t>okazanych biletów</w:t>
      </w:r>
      <w:r w:rsidRPr="007922B5">
        <w:rPr>
          <w:rFonts w:ascii="Times New Roman" w:hAnsi="Times New Roman" w:cs="Times New Roman"/>
          <w:sz w:val="24"/>
          <w:szCs w:val="24"/>
        </w:rPr>
        <w:t>.</w:t>
      </w:r>
    </w:p>
    <w:p w:rsidR="00CF424D" w:rsidRPr="007922B5" w:rsidRDefault="00CF424D" w:rsidP="00A11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2B5">
        <w:rPr>
          <w:rFonts w:ascii="Times New Roman" w:hAnsi="Times New Roman" w:cs="Times New Roman"/>
          <w:sz w:val="24"/>
          <w:szCs w:val="24"/>
        </w:rPr>
        <w:t xml:space="preserve">4.   Podczas imprezy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922B5">
        <w:rPr>
          <w:rFonts w:ascii="Times New Roman" w:hAnsi="Times New Roman" w:cs="Times New Roman"/>
          <w:sz w:val="24"/>
          <w:szCs w:val="24"/>
        </w:rPr>
        <w:t>hali widowiskowo sportowej mogą przebywać wyłącznie:</w:t>
      </w:r>
    </w:p>
    <w:p w:rsidR="00C46689" w:rsidRPr="00A1186C" w:rsidRDefault="00CF424D" w:rsidP="00A118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6C">
        <w:rPr>
          <w:rFonts w:ascii="Times New Roman" w:hAnsi="Times New Roman" w:cs="Times New Roman"/>
          <w:sz w:val="24"/>
          <w:szCs w:val="24"/>
        </w:rPr>
        <w:t>osoby pełnoletnie</w:t>
      </w:r>
      <w:r w:rsidR="00A1186C">
        <w:rPr>
          <w:rFonts w:ascii="Times New Roman" w:hAnsi="Times New Roman" w:cs="Times New Roman"/>
          <w:sz w:val="24"/>
          <w:szCs w:val="24"/>
        </w:rPr>
        <w:t>,</w:t>
      </w:r>
      <w:r w:rsidR="00C46689" w:rsidRPr="00A1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4D" w:rsidRPr="00A1186C" w:rsidRDefault="00A1186C" w:rsidP="00A118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osoby</w:t>
      </w:r>
      <w:r w:rsidR="00C46689" w:rsidRPr="00A1186C">
        <w:rPr>
          <w:rFonts w:ascii="Times New Roman" w:hAnsi="Times New Roman" w:cs="Times New Roman"/>
          <w:color w:val="auto"/>
          <w:sz w:val="23"/>
          <w:szCs w:val="23"/>
        </w:rPr>
        <w:t>, które ukończyły 13 lat, posiadające ważny d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okument uprawniający do wejścia, o którym mowa w </w:t>
      </w:r>
      <w:r w:rsidRPr="00A1186C">
        <w:rPr>
          <w:rFonts w:ascii="Times New Roman" w:eastAsia="SimHei" w:hAnsi="Times New Roman" w:cs="Times New Roman"/>
          <w:sz w:val="24"/>
          <w:szCs w:val="24"/>
        </w:rPr>
        <w:t>§</w:t>
      </w:r>
      <w:r w:rsidR="00C46689" w:rsidRPr="00A1186C">
        <w:rPr>
          <w:rFonts w:ascii="Times New Roman" w:hAnsi="Times New Roman" w:cs="Times New Roman"/>
          <w:color w:val="auto"/>
          <w:sz w:val="23"/>
          <w:szCs w:val="23"/>
        </w:rPr>
        <w:t>2 ust.3 regulaminu</w:t>
      </w:r>
      <w:r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C46689" w:rsidRPr="00A1186C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F424D" w:rsidRPr="00A1186C" w:rsidRDefault="00CF424D" w:rsidP="00A118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6C">
        <w:rPr>
          <w:rFonts w:ascii="Times New Roman" w:hAnsi="Times New Roman" w:cs="Times New Roman"/>
          <w:sz w:val="24"/>
          <w:szCs w:val="24"/>
        </w:rPr>
        <w:t>osoby nieletnie do 13 roku życia pod opieką pełnoletniego opiekuna</w:t>
      </w:r>
      <w:r w:rsidR="00A1186C">
        <w:rPr>
          <w:rFonts w:ascii="Times New Roman" w:hAnsi="Times New Roman" w:cs="Times New Roman"/>
          <w:sz w:val="24"/>
          <w:szCs w:val="24"/>
        </w:rPr>
        <w:t>,</w:t>
      </w:r>
      <w:r w:rsidRPr="00A11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4D" w:rsidRPr="00A1186C" w:rsidRDefault="00CF424D" w:rsidP="00A118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6C">
        <w:rPr>
          <w:rFonts w:ascii="Times New Roman" w:hAnsi="Times New Roman" w:cs="Times New Roman"/>
          <w:sz w:val="24"/>
          <w:szCs w:val="24"/>
        </w:rPr>
        <w:t>akredytowani dziennikarze,</w:t>
      </w:r>
    </w:p>
    <w:p w:rsidR="00CF424D" w:rsidRPr="00A1186C" w:rsidRDefault="00CF424D" w:rsidP="00A118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6C">
        <w:rPr>
          <w:rFonts w:ascii="Times New Roman" w:hAnsi="Times New Roman" w:cs="Times New Roman"/>
          <w:sz w:val="24"/>
          <w:szCs w:val="24"/>
        </w:rPr>
        <w:t xml:space="preserve">artyści i przedstawiciele artystów, </w:t>
      </w:r>
    </w:p>
    <w:p w:rsidR="00CF424D" w:rsidRPr="00A1186C" w:rsidRDefault="00CF424D" w:rsidP="00A118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86C">
        <w:rPr>
          <w:rFonts w:ascii="Times New Roman" w:hAnsi="Times New Roman" w:cs="Times New Roman"/>
          <w:sz w:val="24"/>
          <w:szCs w:val="24"/>
        </w:rPr>
        <w:t>służby medyczne, porządkowe, informa</w:t>
      </w:r>
      <w:r w:rsidR="00A1186C">
        <w:rPr>
          <w:rFonts w:ascii="Times New Roman" w:hAnsi="Times New Roman" w:cs="Times New Roman"/>
          <w:sz w:val="24"/>
          <w:szCs w:val="24"/>
        </w:rPr>
        <w:t xml:space="preserve">cyjne, policja, straż pożarna oraz </w:t>
      </w:r>
      <w:r w:rsidRPr="00A1186C">
        <w:rPr>
          <w:rFonts w:ascii="Times New Roman" w:hAnsi="Times New Roman" w:cs="Times New Roman"/>
          <w:sz w:val="24"/>
          <w:szCs w:val="24"/>
        </w:rPr>
        <w:t>organizatorzy.</w:t>
      </w:r>
    </w:p>
    <w:p w:rsidR="00CF424D" w:rsidRPr="007922B5" w:rsidRDefault="00CF424D" w:rsidP="00A1186C">
      <w:pPr>
        <w:spacing w:line="240" w:lineRule="auto"/>
        <w:ind w:left="336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922B5">
        <w:rPr>
          <w:rFonts w:ascii="Times New Roman" w:hAnsi="Times New Roman" w:cs="Times New Roman"/>
          <w:sz w:val="24"/>
          <w:szCs w:val="24"/>
        </w:rPr>
        <w:t>.  Punkt informacyjny znajdować  się będzie p</w:t>
      </w:r>
      <w:r w:rsidR="00A1186C">
        <w:rPr>
          <w:rFonts w:ascii="Times New Roman" w:hAnsi="Times New Roman" w:cs="Times New Roman"/>
          <w:sz w:val="24"/>
          <w:szCs w:val="24"/>
        </w:rPr>
        <w:t>rzy wejściu głównym w holu hali</w:t>
      </w:r>
      <w:r w:rsidRPr="007922B5">
        <w:rPr>
          <w:rFonts w:ascii="Times New Roman" w:hAnsi="Times New Roman" w:cs="Times New Roman"/>
          <w:sz w:val="24"/>
          <w:szCs w:val="24"/>
        </w:rPr>
        <w:t>.</w:t>
      </w:r>
    </w:p>
    <w:p w:rsidR="00CF424D" w:rsidRPr="007922B5" w:rsidRDefault="00CF424D" w:rsidP="00A1186C">
      <w:pPr>
        <w:spacing w:line="240" w:lineRule="auto"/>
        <w:ind w:left="336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922B5">
        <w:rPr>
          <w:rFonts w:ascii="Times New Roman" w:hAnsi="Times New Roman" w:cs="Times New Roman"/>
          <w:sz w:val="24"/>
          <w:szCs w:val="24"/>
        </w:rPr>
        <w:t>.  Widzowie znajdujący się na imprezie zobowiązani są poruszać się wyznaczonymi drogami i zajmować miejsca przeznaczone dla publiczności.</w:t>
      </w:r>
    </w:p>
    <w:p w:rsidR="00CF424D" w:rsidRDefault="00CF424D" w:rsidP="00A1186C">
      <w:pPr>
        <w:spacing w:line="240" w:lineRule="auto"/>
        <w:ind w:left="336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922B5">
        <w:rPr>
          <w:rFonts w:ascii="Times New Roman" w:hAnsi="Times New Roman" w:cs="Times New Roman"/>
          <w:sz w:val="24"/>
          <w:szCs w:val="24"/>
        </w:rPr>
        <w:t>.  Miejscami przeznaczonymi dla publiczności są:</w:t>
      </w:r>
      <w:r>
        <w:rPr>
          <w:rFonts w:ascii="Times New Roman" w:hAnsi="Times New Roman" w:cs="Times New Roman"/>
          <w:sz w:val="24"/>
          <w:szCs w:val="24"/>
        </w:rPr>
        <w:t xml:space="preserve"> hol hali, </w:t>
      </w:r>
      <w:r w:rsidRPr="0079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miejsca siedzące na trybunach </w:t>
      </w:r>
      <w:r w:rsidR="00A1186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krzesłach</w:t>
      </w:r>
      <w:r w:rsidRPr="007922B5">
        <w:rPr>
          <w:rFonts w:ascii="Times New Roman" w:hAnsi="Times New Roman" w:cs="Times New Roman"/>
          <w:sz w:val="24"/>
          <w:szCs w:val="24"/>
        </w:rPr>
        <w:t xml:space="preserve">, sanitariaty i szatnia. </w:t>
      </w:r>
    </w:p>
    <w:p w:rsidR="00CF424D" w:rsidRDefault="00CF424D" w:rsidP="00A1186C">
      <w:pPr>
        <w:spacing w:line="240" w:lineRule="auto"/>
        <w:ind w:left="336" w:hanging="336"/>
        <w:jc w:val="center"/>
        <w:rPr>
          <w:rFonts w:ascii="Times New Roman" w:hAnsi="Times New Roman" w:cs="Times New Roman"/>
          <w:sz w:val="24"/>
          <w:szCs w:val="24"/>
        </w:rPr>
      </w:pPr>
      <w:r w:rsidRPr="007922B5">
        <w:rPr>
          <w:rFonts w:ascii="Times New Roman" w:eastAsia="SimHei" w:hAnsi="Times New Roman" w:cs="Times New Roman"/>
          <w:b/>
          <w:sz w:val="24"/>
          <w:szCs w:val="24"/>
        </w:rPr>
        <w:t>§</w:t>
      </w:r>
      <w:r>
        <w:rPr>
          <w:rFonts w:ascii="Times New Roman" w:eastAsia="SimHei" w:hAnsi="Times New Roman" w:cs="Times New Roman"/>
          <w:b/>
          <w:sz w:val="24"/>
          <w:szCs w:val="24"/>
        </w:rPr>
        <w:t>3 Bezpieczeństwo</w:t>
      </w:r>
    </w:p>
    <w:p w:rsidR="00CF424D" w:rsidRDefault="00CF424D" w:rsidP="00A1186C">
      <w:pPr>
        <w:spacing w:line="240" w:lineRule="auto"/>
        <w:ind w:left="336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22B5">
        <w:rPr>
          <w:rFonts w:ascii="Times New Roman" w:hAnsi="Times New Roman" w:cs="Times New Roman"/>
          <w:sz w:val="24"/>
          <w:szCs w:val="24"/>
        </w:rPr>
        <w:t>.  Osoby znajdujące się podczas imprezy w hali widowiskowo- sportowej zobowiązane są zachowywać się w sposób nie zagrażający bezpieczeństwu innych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24D" w:rsidRPr="007922B5" w:rsidRDefault="00CF424D" w:rsidP="00A1186C">
      <w:pPr>
        <w:spacing w:line="240" w:lineRule="auto"/>
        <w:ind w:left="336" w:hanging="336"/>
        <w:jc w:val="both"/>
        <w:rPr>
          <w:rFonts w:ascii="Times New Roman" w:hAnsi="Times New Roman" w:cs="Times New Roman"/>
          <w:sz w:val="24"/>
          <w:szCs w:val="24"/>
        </w:rPr>
      </w:pPr>
      <w:r w:rsidRPr="007922B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922B5">
        <w:rPr>
          <w:rFonts w:ascii="Times New Roman" w:hAnsi="Times New Roman" w:cs="Times New Roman"/>
          <w:sz w:val="24"/>
          <w:szCs w:val="24"/>
        </w:rPr>
        <w:t xml:space="preserve">ad bezpieczeństwem  </w:t>
      </w:r>
      <w:r>
        <w:rPr>
          <w:rFonts w:ascii="Times New Roman" w:hAnsi="Times New Roman" w:cs="Times New Roman"/>
          <w:sz w:val="24"/>
          <w:szCs w:val="24"/>
        </w:rPr>
        <w:t xml:space="preserve">uczestników imprezy </w:t>
      </w:r>
      <w:r w:rsidRPr="007922B5">
        <w:rPr>
          <w:rFonts w:ascii="Times New Roman" w:hAnsi="Times New Roman" w:cs="Times New Roman"/>
          <w:sz w:val="24"/>
          <w:szCs w:val="24"/>
        </w:rPr>
        <w:t>czuwają służby porządkowe i informacyjne AGEN</w:t>
      </w:r>
      <w:r>
        <w:rPr>
          <w:rFonts w:ascii="Times New Roman" w:hAnsi="Times New Roman" w:cs="Times New Roman"/>
          <w:sz w:val="24"/>
          <w:szCs w:val="24"/>
        </w:rPr>
        <w:t>CJI OCHRONY BOND GUARD SECURITY</w:t>
      </w:r>
      <w:r w:rsidRPr="007922B5">
        <w:rPr>
          <w:rFonts w:ascii="Times New Roman" w:hAnsi="Times New Roman" w:cs="Times New Roman"/>
          <w:sz w:val="24"/>
          <w:szCs w:val="24"/>
        </w:rPr>
        <w:t>, funkcjonariusze Policji i Straży Pożarnej.</w:t>
      </w:r>
    </w:p>
    <w:p w:rsidR="00CF424D" w:rsidRDefault="00640FD9" w:rsidP="00A1186C">
      <w:pPr>
        <w:spacing w:line="240" w:lineRule="auto"/>
        <w:ind w:left="336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424D">
        <w:rPr>
          <w:rFonts w:ascii="Times New Roman" w:hAnsi="Times New Roman" w:cs="Times New Roman"/>
          <w:sz w:val="24"/>
          <w:szCs w:val="24"/>
        </w:rPr>
        <w:t xml:space="preserve">Osobą odpowiedzialną za </w:t>
      </w:r>
      <w:r w:rsidR="00CF424D" w:rsidRPr="007922B5">
        <w:rPr>
          <w:rFonts w:ascii="Times New Roman" w:hAnsi="Times New Roman" w:cs="Times New Roman"/>
          <w:sz w:val="24"/>
          <w:szCs w:val="24"/>
        </w:rPr>
        <w:t xml:space="preserve"> bezpieczeństwo publiczności jest kierownik do sp</w:t>
      </w:r>
      <w:r w:rsidR="00CF424D">
        <w:rPr>
          <w:rFonts w:ascii="Times New Roman" w:hAnsi="Times New Roman" w:cs="Times New Roman"/>
          <w:sz w:val="24"/>
          <w:szCs w:val="24"/>
        </w:rPr>
        <w:t>raw bezpieczeństwa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24D" w:rsidRPr="007922B5" w:rsidRDefault="00CF424D" w:rsidP="00A1186C">
      <w:pPr>
        <w:spacing w:line="240" w:lineRule="auto"/>
        <w:ind w:left="336" w:hanging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3C6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Służby, o których mowa powyżej są uprawnione</w:t>
      </w:r>
      <w:r w:rsidRPr="007922B5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CF424D" w:rsidRPr="007922B5" w:rsidRDefault="000522CD" w:rsidP="00A1186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F424D" w:rsidRPr="007922B5">
        <w:rPr>
          <w:rFonts w:ascii="Times New Roman" w:hAnsi="Times New Roman" w:cs="Times New Roman"/>
          <w:sz w:val="24"/>
          <w:szCs w:val="24"/>
        </w:rPr>
        <w:t>prawdzenia i stwierdzenia uprawnień do uczestniczenia w imprezie masowej,</w:t>
      </w:r>
    </w:p>
    <w:p w:rsidR="00CF424D" w:rsidRPr="007922B5" w:rsidRDefault="000522CD" w:rsidP="00A1186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F424D">
        <w:rPr>
          <w:rFonts w:ascii="Times New Roman" w:hAnsi="Times New Roman" w:cs="Times New Roman"/>
          <w:sz w:val="24"/>
          <w:szCs w:val="24"/>
        </w:rPr>
        <w:t>rzeglądania zawartości bagażu i odzieży</w:t>
      </w:r>
      <w:r w:rsidR="00CF424D" w:rsidRPr="007922B5">
        <w:rPr>
          <w:rFonts w:ascii="Times New Roman" w:hAnsi="Times New Roman" w:cs="Times New Roman"/>
          <w:sz w:val="24"/>
          <w:szCs w:val="24"/>
        </w:rPr>
        <w:t xml:space="preserve"> </w:t>
      </w:r>
      <w:r w:rsidR="00CF424D">
        <w:rPr>
          <w:rFonts w:ascii="Times New Roman" w:hAnsi="Times New Roman" w:cs="Times New Roman"/>
          <w:sz w:val="24"/>
          <w:szCs w:val="24"/>
        </w:rPr>
        <w:t xml:space="preserve">tych </w:t>
      </w:r>
      <w:r w:rsidR="00CF424D" w:rsidRPr="007922B5">
        <w:rPr>
          <w:rFonts w:ascii="Times New Roman" w:hAnsi="Times New Roman" w:cs="Times New Roman"/>
          <w:sz w:val="24"/>
          <w:szCs w:val="24"/>
        </w:rPr>
        <w:t xml:space="preserve">osób, </w:t>
      </w:r>
      <w:r w:rsidR="00CF424D">
        <w:rPr>
          <w:rFonts w:ascii="Times New Roman" w:hAnsi="Times New Roman" w:cs="Times New Roman"/>
          <w:sz w:val="24"/>
          <w:szCs w:val="24"/>
        </w:rPr>
        <w:t xml:space="preserve">co do których istnieje podejrzenie, że osoby te </w:t>
      </w:r>
      <w:r w:rsidR="00CF424D" w:rsidRPr="007922B5">
        <w:rPr>
          <w:rFonts w:ascii="Times New Roman" w:hAnsi="Times New Roman" w:cs="Times New Roman"/>
          <w:sz w:val="24"/>
          <w:szCs w:val="24"/>
        </w:rPr>
        <w:t xml:space="preserve"> wnoszą przedmioty </w:t>
      </w:r>
      <w:r w:rsidR="00CF424D">
        <w:rPr>
          <w:rFonts w:ascii="Times New Roman" w:hAnsi="Times New Roman" w:cs="Times New Roman"/>
          <w:sz w:val="24"/>
          <w:szCs w:val="24"/>
        </w:rPr>
        <w:t>niebezpieczne, zagrażające bezpieczeństwu innych osób lub mienia.</w:t>
      </w:r>
    </w:p>
    <w:p w:rsidR="00CF424D" w:rsidRPr="007922B5" w:rsidRDefault="000522CD" w:rsidP="00A1186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F424D">
        <w:rPr>
          <w:rFonts w:ascii="Times New Roman" w:hAnsi="Times New Roman" w:cs="Times New Roman"/>
          <w:sz w:val="24"/>
          <w:szCs w:val="24"/>
        </w:rPr>
        <w:t>ezwania do opuszczenia hali osób bez uprawnień do uczestnictwa w koncercie.</w:t>
      </w:r>
    </w:p>
    <w:p w:rsidR="00CF424D" w:rsidRPr="00D959FF" w:rsidRDefault="000522CD" w:rsidP="00A1186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F424D" w:rsidRPr="007922B5">
        <w:rPr>
          <w:rFonts w:ascii="Times New Roman" w:hAnsi="Times New Roman" w:cs="Times New Roman"/>
          <w:sz w:val="24"/>
          <w:szCs w:val="24"/>
        </w:rPr>
        <w:t xml:space="preserve">jęcia w celu niezwłocznego przekazania Policji osób stwarzających bezpośrednie zagrożenie </w:t>
      </w:r>
      <w:r w:rsidR="00A1186C">
        <w:rPr>
          <w:rFonts w:ascii="Times New Roman" w:hAnsi="Times New Roman" w:cs="Times New Roman"/>
          <w:sz w:val="24"/>
          <w:szCs w:val="24"/>
        </w:rPr>
        <w:t>dla życia lub zdrowia ludzkiego</w:t>
      </w:r>
      <w:r w:rsidR="00CF424D" w:rsidRPr="007922B5">
        <w:rPr>
          <w:rFonts w:ascii="Times New Roman" w:hAnsi="Times New Roman" w:cs="Times New Roman"/>
          <w:sz w:val="24"/>
          <w:szCs w:val="24"/>
        </w:rPr>
        <w:t xml:space="preserve"> lub chronionego </w:t>
      </w:r>
      <w:r w:rsidR="00A1186C">
        <w:rPr>
          <w:rFonts w:ascii="Times New Roman" w:hAnsi="Times New Roman" w:cs="Times New Roman"/>
          <w:sz w:val="24"/>
          <w:szCs w:val="24"/>
        </w:rPr>
        <w:t>mienia</w:t>
      </w:r>
      <w:r w:rsidR="00CF424D" w:rsidRPr="007922B5">
        <w:rPr>
          <w:rFonts w:ascii="Times New Roman" w:hAnsi="Times New Roman" w:cs="Times New Roman"/>
          <w:sz w:val="24"/>
          <w:szCs w:val="24"/>
        </w:rPr>
        <w:t xml:space="preserve"> oraz ni</w:t>
      </w:r>
      <w:r w:rsidR="00CF424D">
        <w:rPr>
          <w:rFonts w:ascii="Times New Roman" w:hAnsi="Times New Roman" w:cs="Times New Roman"/>
          <w:sz w:val="24"/>
          <w:szCs w:val="24"/>
        </w:rPr>
        <w:t>eprzestrzegających niniejszego r</w:t>
      </w:r>
      <w:r w:rsidR="00CF424D" w:rsidRPr="007922B5">
        <w:rPr>
          <w:rFonts w:ascii="Times New Roman" w:hAnsi="Times New Roman" w:cs="Times New Roman"/>
          <w:sz w:val="24"/>
          <w:szCs w:val="24"/>
        </w:rPr>
        <w:t xml:space="preserve">egulaminu, lub </w:t>
      </w:r>
      <w:r w:rsidR="00CF424D">
        <w:rPr>
          <w:rFonts w:ascii="Times New Roman" w:hAnsi="Times New Roman" w:cs="Times New Roman"/>
          <w:sz w:val="24"/>
          <w:szCs w:val="24"/>
        </w:rPr>
        <w:t>r</w:t>
      </w:r>
      <w:r w:rsidR="00CF424D" w:rsidRPr="007922B5">
        <w:rPr>
          <w:rFonts w:ascii="Times New Roman" w:hAnsi="Times New Roman" w:cs="Times New Roman"/>
          <w:sz w:val="24"/>
          <w:szCs w:val="24"/>
        </w:rPr>
        <w:t xml:space="preserve">egulaminu hali. </w:t>
      </w:r>
      <w:r w:rsidR="00CF424D" w:rsidRPr="00D959FF">
        <w:rPr>
          <w:rFonts w:ascii="Times New Roman" w:hAnsi="Times New Roman" w:cs="Times New Roman"/>
          <w:sz w:val="24"/>
          <w:szCs w:val="24"/>
        </w:rPr>
        <w:t>Legitymowania i rejestrowania wizerunku tych osób, celem zapewnienia identyfikacji.</w:t>
      </w:r>
    </w:p>
    <w:p w:rsidR="00CF424D" w:rsidRPr="007922B5" w:rsidRDefault="000522CD" w:rsidP="00A1186C">
      <w:pPr>
        <w:pStyle w:val="Akapitzlist"/>
        <w:numPr>
          <w:ilvl w:val="0"/>
          <w:numId w:val="3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F424D">
        <w:rPr>
          <w:rFonts w:ascii="Times New Roman" w:hAnsi="Times New Roman" w:cs="Times New Roman"/>
          <w:sz w:val="24"/>
          <w:szCs w:val="24"/>
        </w:rPr>
        <w:t>akazu wstępu na teren hali o</w:t>
      </w:r>
      <w:r w:rsidR="00CF424D" w:rsidRPr="007922B5">
        <w:rPr>
          <w:rFonts w:ascii="Times New Roman" w:hAnsi="Times New Roman" w:cs="Times New Roman"/>
          <w:sz w:val="24"/>
          <w:szCs w:val="24"/>
        </w:rPr>
        <w:t>s</w:t>
      </w:r>
      <w:r w:rsidR="00CF424D">
        <w:rPr>
          <w:rFonts w:ascii="Times New Roman" w:hAnsi="Times New Roman" w:cs="Times New Roman"/>
          <w:sz w:val="24"/>
          <w:szCs w:val="24"/>
        </w:rPr>
        <w:t>o</w:t>
      </w:r>
      <w:r w:rsidR="00CF424D" w:rsidRPr="007922B5">
        <w:rPr>
          <w:rFonts w:ascii="Times New Roman" w:hAnsi="Times New Roman" w:cs="Times New Roman"/>
          <w:sz w:val="24"/>
          <w:szCs w:val="24"/>
        </w:rPr>
        <w:t>b</w:t>
      </w:r>
      <w:r w:rsidR="00CF424D">
        <w:rPr>
          <w:rFonts w:ascii="Times New Roman" w:hAnsi="Times New Roman" w:cs="Times New Roman"/>
          <w:sz w:val="24"/>
          <w:szCs w:val="24"/>
        </w:rPr>
        <w:t xml:space="preserve">om, </w:t>
      </w:r>
      <w:r w:rsidR="00CF424D" w:rsidRPr="007922B5">
        <w:rPr>
          <w:rFonts w:ascii="Times New Roman" w:hAnsi="Times New Roman" w:cs="Times New Roman"/>
          <w:sz w:val="24"/>
          <w:szCs w:val="24"/>
        </w:rPr>
        <w:t>wobec których zostało wydane orzeczenie zaka</w:t>
      </w:r>
      <w:r w:rsidR="00CF424D">
        <w:rPr>
          <w:rFonts w:ascii="Times New Roman" w:hAnsi="Times New Roman" w:cs="Times New Roman"/>
          <w:sz w:val="24"/>
          <w:szCs w:val="24"/>
        </w:rPr>
        <w:t>zujące wstępu na imprezę masową.</w:t>
      </w:r>
    </w:p>
    <w:p w:rsidR="00CF424D" w:rsidRPr="007922B5" w:rsidRDefault="000522CD" w:rsidP="00A1186C">
      <w:pPr>
        <w:pStyle w:val="Akapitzlist"/>
        <w:numPr>
          <w:ilvl w:val="0"/>
          <w:numId w:val="3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F424D">
        <w:rPr>
          <w:rFonts w:ascii="Times New Roman" w:hAnsi="Times New Roman" w:cs="Times New Roman"/>
          <w:sz w:val="24"/>
          <w:szCs w:val="24"/>
        </w:rPr>
        <w:t>dmówienia wstępu osobom,  będącym</w:t>
      </w:r>
      <w:r w:rsidR="00A1186C">
        <w:rPr>
          <w:rFonts w:ascii="Times New Roman" w:hAnsi="Times New Roman" w:cs="Times New Roman"/>
          <w:sz w:val="24"/>
          <w:szCs w:val="24"/>
        </w:rPr>
        <w:t xml:space="preserve"> pod wpływem alkoholu</w:t>
      </w:r>
      <w:r w:rsidR="00CF424D" w:rsidRPr="007922B5">
        <w:rPr>
          <w:rFonts w:ascii="Times New Roman" w:hAnsi="Times New Roman" w:cs="Times New Roman"/>
          <w:sz w:val="24"/>
          <w:szCs w:val="24"/>
        </w:rPr>
        <w:t xml:space="preserve"> lub </w:t>
      </w:r>
      <w:r w:rsidR="00CF424D">
        <w:rPr>
          <w:rFonts w:ascii="Times New Roman" w:hAnsi="Times New Roman" w:cs="Times New Roman"/>
          <w:sz w:val="24"/>
          <w:szCs w:val="24"/>
        </w:rPr>
        <w:t>środków odurzających.</w:t>
      </w:r>
    </w:p>
    <w:p w:rsidR="00CF424D" w:rsidRPr="007922B5" w:rsidRDefault="00CF424D" w:rsidP="00A1186C">
      <w:pPr>
        <w:pStyle w:val="Akapitzlist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CF424D" w:rsidRPr="007922B5" w:rsidRDefault="00CF424D" w:rsidP="00A1186C">
      <w:pPr>
        <w:pStyle w:val="Akapitzlist"/>
        <w:ind w:left="142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7922B5">
        <w:rPr>
          <w:rFonts w:ascii="Times New Roman" w:eastAsia="SimHei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SimHei" w:hAnsi="Times New Roman" w:cs="Times New Roman"/>
          <w:b/>
          <w:sz w:val="24"/>
          <w:szCs w:val="24"/>
        </w:rPr>
        <w:t>Przedmioty, których nie wolno wnosić na teren imprezy</w:t>
      </w:r>
    </w:p>
    <w:p w:rsidR="00CF424D" w:rsidRPr="007922B5" w:rsidRDefault="00CF424D" w:rsidP="00A1186C">
      <w:pPr>
        <w:ind w:left="420" w:hanging="42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12</w:t>
      </w:r>
      <w:r w:rsidRPr="007922B5">
        <w:rPr>
          <w:rFonts w:ascii="Times New Roman" w:eastAsia="MS Mincho" w:hAnsi="Times New Roman" w:cs="Times New Roman"/>
          <w:sz w:val="24"/>
          <w:szCs w:val="24"/>
        </w:rPr>
        <w:t>.  Zabrania się wnoszenia i posiadania na terenie hali widowiskowo- sportowej następujących przedmiotów:</w:t>
      </w:r>
    </w:p>
    <w:p w:rsidR="00CF424D" w:rsidRPr="007922B5" w:rsidRDefault="000522CD" w:rsidP="00A1186C">
      <w:pPr>
        <w:pStyle w:val="Akapitzli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b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>roni wszelkiego rodzaju,</w:t>
      </w:r>
    </w:p>
    <w:p w:rsidR="00CF424D" w:rsidRPr="007922B5" w:rsidRDefault="000522CD" w:rsidP="00A1186C">
      <w:pPr>
        <w:pStyle w:val="Akapitzli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>yrobów pirotechnicznych,</w:t>
      </w:r>
    </w:p>
    <w:p w:rsidR="00CF424D" w:rsidRPr="007922B5" w:rsidRDefault="000522CD" w:rsidP="00A1186C">
      <w:pPr>
        <w:pStyle w:val="Akapitzli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>ateriałów wybuchowych,</w:t>
      </w:r>
    </w:p>
    <w:p w:rsidR="00CF424D" w:rsidRPr="007922B5" w:rsidRDefault="000522CD" w:rsidP="00A1186C">
      <w:pPr>
        <w:pStyle w:val="Akapitzli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>ateriałów potencjalnie pożarowo niebezpiecznych, np. f</w:t>
      </w:r>
      <w:r>
        <w:rPr>
          <w:rFonts w:ascii="Times New Roman" w:eastAsia="MS Mincho" w:hAnsi="Times New Roman" w:cs="Times New Roman"/>
          <w:sz w:val="24"/>
          <w:szCs w:val="24"/>
        </w:rPr>
        <w:t>ajerwerków, kul świecących, rac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 xml:space="preserve"> or</w:t>
      </w:r>
      <w:r>
        <w:rPr>
          <w:rFonts w:ascii="Times New Roman" w:eastAsia="MS Mincho" w:hAnsi="Times New Roman" w:cs="Times New Roman"/>
          <w:sz w:val="24"/>
          <w:szCs w:val="24"/>
        </w:rPr>
        <w:t>az innych podobnie działających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 xml:space="preserve"> lub podobnie łatwopalnych  materiałów niebezpiecznych,</w:t>
      </w:r>
    </w:p>
    <w:p w:rsidR="00CF424D" w:rsidRPr="007922B5" w:rsidRDefault="000522CD" w:rsidP="00A1186C">
      <w:pPr>
        <w:pStyle w:val="Akapitzli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noży, maczet, siekier, kijów (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>w tym drzewców do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flag i transparentów), pałek (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 xml:space="preserve">w tym używanych w grach sportowych), prętów i innych przedmiotów wykonanych z metalu </w:t>
      </w:r>
      <w:r>
        <w:rPr>
          <w:rFonts w:ascii="Times New Roman" w:eastAsia="MS Mincho" w:hAnsi="Times New Roman" w:cs="Times New Roman"/>
          <w:sz w:val="24"/>
          <w:szCs w:val="24"/>
        </w:rPr>
        <w:t>(w tym rurki, śruby, gwoździe</w:t>
      </w:r>
      <w:r w:rsidR="00CF424D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F424D">
        <w:rPr>
          <w:rFonts w:ascii="Times New Roman" w:eastAsia="MS Mincho" w:hAnsi="Times New Roman" w:cs="Times New Roman"/>
          <w:sz w:val="24"/>
          <w:szCs w:val="24"/>
        </w:rPr>
        <w:t>e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>lementy łożysk tocznych itp.), parasoli, butelek</w:t>
      </w:r>
      <w:r>
        <w:rPr>
          <w:rFonts w:ascii="Times New Roman" w:eastAsia="MS Mincho" w:hAnsi="Times New Roman" w:cs="Times New Roman"/>
          <w:sz w:val="24"/>
          <w:szCs w:val="24"/>
        </w:rPr>
        <w:t>, kubków, dzbanków lub puszek</w:t>
      </w:r>
      <w:r w:rsidR="00CF424D">
        <w:rPr>
          <w:rFonts w:ascii="Times New Roman" w:eastAsia="MS Mincho" w:hAnsi="Times New Roman" w:cs="Times New Roman"/>
          <w:sz w:val="24"/>
          <w:szCs w:val="24"/>
        </w:rPr>
        <w:t xml:space="preserve"> wykonanych z twardego materiału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>, itp.</w:t>
      </w:r>
    </w:p>
    <w:p w:rsidR="00CF424D" w:rsidRPr="007922B5" w:rsidRDefault="000522CD" w:rsidP="00A1186C">
      <w:pPr>
        <w:pStyle w:val="Akapitzli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u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>rządzeń zdolnych wyt</w:t>
      </w:r>
      <w:r>
        <w:rPr>
          <w:rFonts w:ascii="Times New Roman" w:eastAsia="MS Mincho" w:hAnsi="Times New Roman" w:cs="Times New Roman"/>
          <w:sz w:val="24"/>
          <w:szCs w:val="24"/>
        </w:rPr>
        <w:t>warzać pasmo światła laserowego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 xml:space="preserve"> oraz umożliwiających rozpylanie substancji: łzawiących, duszących, żrących, farbujących itp.</w:t>
      </w:r>
    </w:p>
    <w:p w:rsidR="00CF424D" w:rsidRPr="007922B5" w:rsidRDefault="000522CD" w:rsidP="00A1186C">
      <w:pPr>
        <w:pStyle w:val="Akapitzli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u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>rządzeń umożliwiających wytwarzanie niewspółmiernego do okoliczności hałasu, szczególnie wszelkich instrumentó</w:t>
      </w:r>
      <w:r>
        <w:rPr>
          <w:rFonts w:ascii="Times New Roman" w:eastAsia="MS Mincho" w:hAnsi="Times New Roman" w:cs="Times New Roman"/>
          <w:sz w:val="24"/>
          <w:szCs w:val="24"/>
        </w:rPr>
        <w:t>w, w tym z napędem mechanicznym,</w:t>
      </w:r>
    </w:p>
    <w:p w:rsidR="00CF424D" w:rsidRPr="007922B5" w:rsidRDefault="000522CD" w:rsidP="00A1186C">
      <w:pPr>
        <w:pStyle w:val="Akapitzli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e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>lementów odzieży lub przedmiotów, które można wykorzystać do zmiany wyglądu zewnętrznego osoby (w konsekwencji do uniemożliwienia lub istotnego utrudnienia rozpoznania osoby), a w szczególności: kominiarek, masek lub innych przedmiotów umożliwiających przykrycie twarzy lub jej części,</w:t>
      </w:r>
    </w:p>
    <w:p w:rsidR="00CF424D" w:rsidRPr="007922B5" w:rsidRDefault="000522CD" w:rsidP="00A1186C">
      <w:pPr>
        <w:pStyle w:val="Akapitzli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b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>anerów, tablic, flag o wymiarach większych niż 2,0 x 1,5 m lub odzwierciedlających hasła, emblematy lub znaki o treściach rasistowskich lub ksenofobicznych, także w celu nawoływania do waśni na tle: narodowościowym, religijnym lub społecznym. Wymienione przedmioty mogą być wniesione na hale wyłącznie po wcześniejszym uzyskaniu pisemnej zgody organizatora imprezy i eksponowane w miejscach nieprzeznaczonych dla publiczności,</w:t>
      </w:r>
    </w:p>
    <w:p w:rsidR="00CF424D" w:rsidRPr="007922B5" w:rsidRDefault="000522CD" w:rsidP="00A1186C">
      <w:pPr>
        <w:pStyle w:val="Akapitzli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ś</w:t>
      </w:r>
      <w:r w:rsidR="00CF424D" w:rsidRPr="007922B5">
        <w:rPr>
          <w:rFonts w:ascii="Times New Roman" w:eastAsia="MS Mincho" w:hAnsi="Times New Roman" w:cs="Times New Roman"/>
          <w:sz w:val="24"/>
          <w:szCs w:val="24"/>
        </w:rPr>
        <w:t>rodków odurzających, substancji psychotropowych i innych podobnie działających,</w:t>
      </w:r>
    </w:p>
    <w:p w:rsidR="00CF424D" w:rsidRDefault="000522CD" w:rsidP="00A1186C">
      <w:pPr>
        <w:pStyle w:val="Akapitzli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</w:t>
      </w:r>
      <w:r w:rsidR="00CF424D" w:rsidRPr="005D4BC8">
        <w:rPr>
          <w:rFonts w:ascii="Times New Roman" w:eastAsia="MS Mincho" w:hAnsi="Times New Roman" w:cs="Times New Roman"/>
          <w:sz w:val="24"/>
          <w:szCs w:val="24"/>
        </w:rPr>
        <w:t>apojów alkoholowych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="00CF424D" w:rsidRPr="005D4BC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F424D" w:rsidRPr="005D4BC8" w:rsidRDefault="000522CD" w:rsidP="00A1186C">
      <w:pPr>
        <w:pStyle w:val="Akapitzlist"/>
        <w:numPr>
          <w:ilvl w:val="0"/>
          <w:numId w:val="4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</w:t>
      </w:r>
      <w:r w:rsidR="00CF424D" w:rsidRPr="005D4BC8">
        <w:rPr>
          <w:rFonts w:ascii="Times New Roman" w:eastAsia="MS Mincho" w:hAnsi="Times New Roman" w:cs="Times New Roman"/>
          <w:sz w:val="24"/>
          <w:szCs w:val="24"/>
        </w:rPr>
        <w:t>prowadzania zwierząt.</w:t>
      </w:r>
    </w:p>
    <w:p w:rsidR="00CF424D" w:rsidRPr="007922B5" w:rsidRDefault="00CF424D" w:rsidP="00A1186C">
      <w:pPr>
        <w:pStyle w:val="Akapitzlist"/>
        <w:ind w:left="1423"/>
        <w:jc w:val="both"/>
        <w:rPr>
          <w:rFonts w:ascii="Times New Roman" w:eastAsia="SimHei" w:hAnsi="Times New Roman" w:cs="Times New Roman"/>
          <w:b/>
          <w:sz w:val="24"/>
          <w:szCs w:val="24"/>
        </w:rPr>
      </w:pPr>
      <w:r w:rsidRPr="007922B5">
        <w:rPr>
          <w:rFonts w:ascii="Times New Roman" w:eastAsia="SimHei" w:hAnsi="Times New Roman" w:cs="Times New Roman"/>
          <w:b/>
          <w:sz w:val="24"/>
          <w:szCs w:val="24"/>
        </w:rPr>
        <w:t xml:space="preserve">                                            </w:t>
      </w:r>
    </w:p>
    <w:p w:rsidR="00CF424D" w:rsidRPr="007922B5" w:rsidRDefault="00CF424D" w:rsidP="00A1186C">
      <w:pPr>
        <w:pStyle w:val="Akapitzlist"/>
        <w:ind w:left="1423"/>
        <w:jc w:val="both"/>
        <w:rPr>
          <w:rFonts w:ascii="Times New Roman" w:eastAsia="SimHei" w:hAnsi="Times New Roman" w:cs="Times New Roman"/>
          <w:b/>
          <w:sz w:val="24"/>
          <w:szCs w:val="24"/>
        </w:rPr>
      </w:pPr>
      <w:r w:rsidRPr="007922B5">
        <w:rPr>
          <w:rFonts w:ascii="Times New Roman" w:eastAsia="SimHei" w:hAnsi="Times New Roman" w:cs="Times New Roman"/>
          <w:b/>
          <w:sz w:val="24"/>
          <w:szCs w:val="24"/>
        </w:rPr>
        <w:t xml:space="preserve">                                  §</w:t>
      </w:r>
      <w:r w:rsidR="006E02A0">
        <w:rPr>
          <w:rFonts w:ascii="Times New Roman" w:eastAsia="MS Mincho" w:hAnsi="Times New Roman" w:cs="Times New Roman"/>
          <w:b/>
          <w:sz w:val="24"/>
          <w:szCs w:val="24"/>
        </w:rPr>
        <w:t>5</w:t>
      </w:r>
      <w:r w:rsidRPr="007922B5">
        <w:rPr>
          <w:rFonts w:ascii="Times New Roman" w:eastAsia="MS Mincho" w:hAnsi="Times New Roman" w:cs="Times New Roman"/>
          <w:b/>
          <w:sz w:val="24"/>
          <w:szCs w:val="24"/>
        </w:rPr>
        <w:t xml:space="preserve">  </w:t>
      </w:r>
      <w:r w:rsidRPr="007922B5">
        <w:rPr>
          <w:rFonts w:ascii="Times New Roman" w:eastAsia="SimHei" w:hAnsi="Times New Roman" w:cs="Times New Roman"/>
          <w:b/>
          <w:sz w:val="24"/>
          <w:szCs w:val="24"/>
        </w:rPr>
        <w:t>Przepisy końcowe</w:t>
      </w:r>
    </w:p>
    <w:p w:rsidR="00CF424D" w:rsidRPr="007922B5" w:rsidRDefault="00CF424D" w:rsidP="00A1186C">
      <w:pPr>
        <w:spacing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13</w:t>
      </w:r>
      <w:r w:rsidRPr="007922B5">
        <w:rPr>
          <w:rFonts w:ascii="Times New Roman" w:eastAsia="MS Mincho" w:hAnsi="Times New Roman" w:cs="Times New Roman"/>
          <w:sz w:val="24"/>
          <w:szCs w:val="24"/>
        </w:rPr>
        <w:t xml:space="preserve">.  Po zakończeniu imprezy wyjście publiczności z hali widowiskowo sportowej odbywa </w:t>
      </w:r>
      <w:r>
        <w:rPr>
          <w:rFonts w:ascii="Times New Roman" w:eastAsia="MS Mincho" w:hAnsi="Times New Roman" w:cs="Times New Roman"/>
          <w:sz w:val="24"/>
          <w:szCs w:val="24"/>
        </w:rPr>
        <w:t>się wyjściem głównym i bocznym.</w:t>
      </w:r>
    </w:p>
    <w:p w:rsidR="00CF424D" w:rsidRPr="007922B5" w:rsidRDefault="00CF424D" w:rsidP="00A1186C">
      <w:pPr>
        <w:spacing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14</w:t>
      </w:r>
      <w:r w:rsidRPr="007922B5">
        <w:rPr>
          <w:rFonts w:ascii="Times New Roman" w:eastAsia="MS Mincho" w:hAnsi="Times New Roman" w:cs="Times New Roman"/>
          <w:sz w:val="24"/>
          <w:szCs w:val="24"/>
        </w:rPr>
        <w:t>.  Wszelkie zmiany w organizacji ruchu widzów ogłaszane będą przez kierownika do spraw bezpieczeństwa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F424D" w:rsidRPr="007922B5" w:rsidRDefault="00CF424D" w:rsidP="00A1186C">
      <w:pPr>
        <w:spacing w:line="240" w:lineRule="auto"/>
        <w:ind w:left="364" w:hanging="36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>15</w:t>
      </w:r>
      <w:r w:rsidRPr="007922B5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Pr="007922B5">
        <w:rPr>
          <w:rFonts w:ascii="Times New Roman" w:hAnsi="Times New Roman" w:cs="Times New Roman"/>
          <w:b/>
          <w:sz w:val="24"/>
          <w:szCs w:val="24"/>
          <w:u w:val="single"/>
        </w:rPr>
        <w:t xml:space="preserve">W dniu imprezy regulamin udostępniony </w:t>
      </w:r>
      <w:r w:rsidR="003E2B2B">
        <w:rPr>
          <w:rFonts w:ascii="Times New Roman" w:hAnsi="Times New Roman" w:cs="Times New Roman"/>
          <w:b/>
          <w:sz w:val="24"/>
          <w:szCs w:val="24"/>
          <w:u w:val="single"/>
        </w:rPr>
        <w:t>będzie</w:t>
      </w:r>
      <w:r w:rsidRPr="00792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publiczności na 1 godzinę przed rozpoczęciem imprezy, poprzez wywieszenie na tablicy ogłoszeń przy wejściu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hali widowiskowo-  sportowej</w:t>
      </w:r>
      <w:r w:rsidRPr="00792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na stronie internetowej Biblioteki Publicznej Miasta </w:t>
      </w:r>
      <w:r w:rsidR="000522C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922B5">
        <w:rPr>
          <w:rFonts w:ascii="Times New Roman" w:hAnsi="Times New Roman" w:cs="Times New Roman"/>
          <w:b/>
          <w:sz w:val="24"/>
          <w:szCs w:val="24"/>
          <w:u w:val="single"/>
        </w:rPr>
        <w:t xml:space="preserve">i Gminy Skoki,  </w:t>
      </w:r>
      <w:hyperlink r:id="rId5" w:history="1">
        <w:r w:rsidRPr="007922B5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www.bibliotekaskoki.pl</w:t>
        </w:r>
      </w:hyperlink>
      <w:r w:rsidRPr="007922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na 7 dni przed koncertem.</w:t>
      </w:r>
    </w:p>
    <w:p w:rsidR="00CF424D" w:rsidRPr="007922B5" w:rsidRDefault="00CF424D" w:rsidP="00A1186C">
      <w:pPr>
        <w:ind w:left="364" w:hanging="364"/>
        <w:jc w:val="both"/>
        <w:rPr>
          <w:rFonts w:ascii="Times New Roman" w:hAnsi="Times New Roman" w:cs="Times New Roman"/>
          <w:sz w:val="24"/>
          <w:szCs w:val="24"/>
        </w:rPr>
      </w:pPr>
    </w:p>
    <w:p w:rsidR="00CF424D" w:rsidRDefault="00CF424D" w:rsidP="00CF424D"/>
    <w:p w:rsidR="00D57399" w:rsidRDefault="00D57399">
      <w:pPr>
        <w:jc w:val="center"/>
        <w:rPr>
          <w:sz w:val="24"/>
          <w:szCs w:val="24"/>
        </w:rPr>
      </w:pPr>
    </w:p>
    <w:sectPr w:rsidR="00D57399" w:rsidSect="0024785D">
      <w:pgSz w:w="11906" w:h="16838"/>
      <w:pgMar w:top="1417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3F88"/>
    <w:multiLevelType w:val="hybridMultilevel"/>
    <w:tmpl w:val="FCF4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31F4A"/>
    <w:multiLevelType w:val="multilevel"/>
    <w:tmpl w:val="2580FFD0"/>
    <w:lvl w:ilvl="0">
      <w:start w:val="1"/>
      <w:numFmt w:val="bullet"/>
      <w:lvlText w:val=""/>
      <w:lvlJc w:val="left"/>
      <w:pPr>
        <w:ind w:left="123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9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9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C52D73"/>
    <w:multiLevelType w:val="multilevel"/>
    <w:tmpl w:val="7CF6628E"/>
    <w:lvl w:ilvl="0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91405F"/>
    <w:multiLevelType w:val="multilevel"/>
    <w:tmpl w:val="7D56B5C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0065747"/>
    <w:multiLevelType w:val="hybridMultilevel"/>
    <w:tmpl w:val="00AC1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6963"/>
    <w:multiLevelType w:val="multilevel"/>
    <w:tmpl w:val="A41A2D0E"/>
    <w:lvl w:ilvl="0">
      <w:start w:val="1"/>
      <w:numFmt w:val="bullet"/>
      <w:lvlText w:val=""/>
      <w:lvlJc w:val="left"/>
      <w:pPr>
        <w:ind w:left="123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9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9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3A3F19"/>
    <w:multiLevelType w:val="multilevel"/>
    <w:tmpl w:val="A1A0074C"/>
    <w:lvl w:ilvl="0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1C5186"/>
    <w:multiLevelType w:val="hybridMultilevel"/>
    <w:tmpl w:val="CD1E7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AE02D8"/>
    <w:multiLevelType w:val="hybridMultilevel"/>
    <w:tmpl w:val="A96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30E3D"/>
    <w:multiLevelType w:val="hybridMultilevel"/>
    <w:tmpl w:val="C3E25A86"/>
    <w:lvl w:ilvl="0" w:tplc="5A32C8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99"/>
    <w:rsid w:val="000522CD"/>
    <w:rsid w:val="00222EB3"/>
    <w:rsid w:val="0024785D"/>
    <w:rsid w:val="00300F2E"/>
    <w:rsid w:val="003015DE"/>
    <w:rsid w:val="003C6502"/>
    <w:rsid w:val="003E2B2B"/>
    <w:rsid w:val="00411AC8"/>
    <w:rsid w:val="004335FC"/>
    <w:rsid w:val="0051375E"/>
    <w:rsid w:val="005522D7"/>
    <w:rsid w:val="00604550"/>
    <w:rsid w:val="00640FD9"/>
    <w:rsid w:val="006919C1"/>
    <w:rsid w:val="00697B24"/>
    <w:rsid w:val="006B4198"/>
    <w:rsid w:val="006E02A0"/>
    <w:rsid w:val="0096041B"/>
    <w:rsid w:val="00A1186C"/>
    <w:rsid w:val="00B619E3"/>
    <w:rsid w:val="00C053D8"/>
    <w:rsid w:val="00C2754F"/>
    <w:rsid w:val="00C46689"/>
    <w:rsid w:val="00CF424D"/>
    <w:rsid w:val="00D55CD8"/>
    <w:rsid w:val="00D57399"/>
    <w:rsid w:val="00DA3714"/>
    <w:rsid w:val="00DE79D8"/>
    <w:rsid w:val="00E947BA"/>
    <w:rsid w:val="00EF798F"/>
    <w:rsid w:val="00F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EC952-EB19-4C40-8E01-D3FC685A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1E8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102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10272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F2A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10272"/>
    <w:pPr>
      <w:spacing w:after="0" w:line="240" w:lineRule="auto"/>
    </w:pPr>
    <w:rPr>
      <w:sz w:val="20"/>
      <w:szCs w:val="20"/>
    </w:rPr>
  </w:style>
  <w:style w:type="paragraph" w:customStyle="1" w:styleId="Styl">
    <w:name w:val="Styl"/>
    <w:qFormat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55C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2D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kasko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maciaga</cp:lastModifiedBy>
  <cp:revision>11</cp:revision>
  <cp:lastPrinted>2023-10-13T08:00:00Z</cp:lastPrinted>
  <dcterms:created xsi:type="dcterms:W3CDTF">2023-02-08T10:27:00Z</dcterms:created>
  <dcterms:modified xsi:type="dcterms:W3CDTF">2024-01-24T18:26:00Z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